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b/>
          <w:bCs/>
          <w:color w:val="1A577B"/>
          <w:sz w:val="36"/>
          <w:szCs w:val="36"/>
        </w:rPr>
        <w:t>QUICK SUMMARY AND SCHEDULE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br/>
      </w:r>
      <w:r w:rsidRPr="008B0F28">
        <w:rPr>
          <w:rFonts w:ascii="Calibri" w:eastAsia="Times New Roman" w:hAnsi="Calibri" w:cs="Times New Roman"/>
          <w:b/>
          <w:bCs/>
          <w:color w:val="1A577B"/>
          <w:sz w:val="36"/>
          <w:szCs w:val="36"/>
        </w:rPr>
        <w:t>We are still doing whatever we can to keep the project on</w:t>
      </w:r>
      <w:r w:rsidRPr="008B0F28">
        <w:rPr>
          <w:rFonts w:ascii="Calibri" w:eastAsia="Times New Roman" w:hAnsi="Calibri" w:cs="Times New Roman"/>
          <w:b/>
          <w:bCs/>
          <w:color w:val="1A577B"/>
          <w:sz w:val="36"/>
        </w:rPr>
        <w:t> </w:t>
      </w:r>
      <w:r w:rsidRPr="008B0F28">
        <w:rPr>
          <w:rFonts w:ascii="Calibri" w:eastAsia="Times New Roman" w:hAnsi="Calibri" w:cs="Times New Roman"/>
          <w:b/>
          <w:bCs/>
          <w:color w:val="1A577B"/>
          <w:sz w:val="36"/>
          <w:szCs w:val="36"/>
        </w:rPr>
        <w:t>anticipated</w:t>
      </w:r>
      <w:r w:rsidRPr="008B0F28">
        <w:rPr>
          <w:rFonts w:ascii="Calibri" w:eastAsia="Times New Roman" w:hAnsi="Calibri" w:cs="Times New Roman"/>
          <w:b/>
          <w:bCs/>
          <w:color w:val="1A577B"/>
          <w:sz w:val="36"/>
        </w:rPr>
        <w:t> </w:t>
      </w:r>
      <w:r w:rsidRPr="008B0F28">
        <w:rPr>
          <w:rFonts w:ascii="Calibri" w:eastAsia="Times New Roman" w:hAnsi="Calibri" w:cs="Times New Roman"/>
          <w:b/>
          <w:bCs/>
          <w:color w:val="1A577B"/>
          <w:sz w:val="36"/>
          <w:szCs w:val="36"/>
        </w:rPr>
        <w:t>schedule:</w:t>
      </w:r>
      <w:r w:rsidRPr="008B0F28">
        <w:rPr>
          <w:rFonts w:ascii="Calibri" w:eastAsia="Times New Roman" w:hAnsi="Calibri" w:cs="Times New Roman"/>
          <w:b/>
          <w:bCs/>
          <w:color w:val="1A577B"/>
          <w:sz w:val="36"/>
        </w:rPr>
        <w:t> </w:t>
      </w:r>
      <w:r w:rsidRPr="008B0F28">
        <w:rPr>
          <w:rFonts w:ascii="Calibri" w:eastAsia="Times New Roman" w:hAnsi="Calibri" w:cs="Times New Roman"/>
          <w:b/>
          <w:bCs/>
          <w:color w:val="1A577B"/>
          <w:sz w:val="36"/>
          <w:szCs w:val="36"/>
        </w:rPr>
        <w:t>traffic on the new lane,</w:t>
      </w:r>
      <w:r w:rsidRPr="008B0F28">
        <w:rPr>
          <w:rFonts w:ascii="Calibri" w:eastAsia="Times New Roman" w:hAnsi="Calibri" w:cs="Times New Roman"/>
          <w:b/>
          <w:bCs/>
          <w:color w:val="1A577B"/>
          <w:sz w:val="36"/>
        </w:rPr>
        <w:t> July 21</w:t>
      </w:r>
      <w:r w:rsidRPr="008B0F28">
        <w:rPr>
          <w:rFonts w:ascii="Calibri" w:eastAsia="Times New Roman" w:hAnsi="Calibri" w:cs="Times New Roman"/>
          <w:b/>
          <w:bCs/>
          <w:color w:val="1A577B"/>
          <w:sz w:val="36"/>
          <w:szCs w:val="36"/>
          <w:vertAlign w:val="superscript"/>
        </w:rPr>
        <w:t>st</w:t>
      </w:r>
      <w:r w:rsidRPr="008B0F28">
        <w:rPr>
          <w:rFonts w:ascii="Calibri" w:eastAsia="Times New Roman" w:hAnsi="Calibri" w:cs="Times New Roman"/>
          <w:b/>
          <w:bCs/>
          <w:color w:val="1A577B"/>
          <w:sz w:val="36"/>
          <w:szCs w:val="36"/>
        </w:rPr>
        <w:t xml:space="preserve">.  When we do, please drive </w:t>
      </w:r>
      <w:proofErr w:type="gramStart"/>
      <w:r w:rsidRPr="008B0F28">
        <w:rPr>
          <w:rFonts w:ascii="Calibri" w:eastAsia="Times New Roman" w:hAnsi="Calibri" w:cs="Times New Roman"/>
          <w:b/>
          <w:bCs/>
          <w:color w:val="1A577B"/>
          <w:sz w:val="36"/>
          <w:szCs w:val="36"/>
        </w:rPr>
        <w:t>slow</w:t>
      </w:r>
      <w:proofErr w:type="gramEnd"/>
      <w:r w:rsidRPr="008B0F28">
        <w:rPr>
          <w:rFonts w:ascii="Calibri" w:eastAsia="Times New Roman" w:hAnsi="Calibri" w:cs="Times New Roman"/>
          <w:b/>
          <w:bCs/>
          <w:color w:val="1A577B"/>
          <w:sz w:val="36"/>
          <w:szCs w:val="36"/>
        </w:rPr>
        <w:t xml:space="preserve"> even if the lanes are a bit wider.  Centerline will be marked with reflectors instead of double yellow.  It is still a no passing zone, with a 25mph recommended highest speed.</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b/>
          <w:bCs/>
          <w:color w:val="1F497D"/>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b/>
          <w:bCs/>
          <w:color w:val="1A577B"/>
          <w:sz w:val="36"/>
          <w:szCs w:val="36"/>
        </w:rPr>
        <w:t xml:space="preserve">● </w:t>
      </w:r>
      <w:proofErr w:type="gramStart"/>
      <w:r w:rsidRPr="008B0F28">
        <w:rPr>
          <w:rFonts w:ascii="Calibri" w:eastAsia="Times New Roman" w:hAnsi="Calibri" w:cs="Times New Roman"/>
          <w:b/>
          <w:bCs/>
          <w:color w:val="1A577B"/>
          <w:sz w:val="36"/>
          <w:szCs w:val="36"/>
        </w:rPr>
        <w:t>Please</w:t>
      </w:r>
      <w:proofErr w:type="gramEnd"/>
      <w:r w:rsidRPr="008B0F28">
        <w:rPr>
          <w:rFonts w:ascii="Calibri" w:eastAsia="Times New Roman" w:hAnsi="Calibri" w:cs="Times New Roman"/>
          <w:b/>
          <w:bCs/>
          <w:color w:val="1A577B"/>
          <w:sz w:val="36"/>
          <w:szCs w:val="36"/>
        </w:rPr>
        <w:t xml:space="preserve"> share if someone got missed on this distribution list.  I can be reached at</w:t>
      </w:r>
      <w:r w:rsidRPr="008B0F28">
        <w:rPr>
          <w:rFonts w:ascii="Calibri" w:eastAsia="Times New Roman" w:hAnsi="Calibri" w:cs="Times New Roman"/>
          <w:b/>
          <w:bCs/>
          <w:color w:val="1A577B"/>
          <w:sz w:val="36"/>
        </w:rPr>
        <w:t> </w:t>
      </w:r>
      <w:hyperlink r:id="rId4" w:tgtFrame="_blank" w:history="1">
        <w:r w:rsidRPr="008B0F28">
          <w:rPr>
            <w:rFonts w:ascii="Calibri" w:eastAsia="Times New Roman" w:hAnsi="Calibri" w:cs="Times New Roman"/>
            <w:b/>
            <w:bCs/>
            <w:color w:val="1155CC"/>
            <w:sz w:val="36"/>
            <w:u w:val="single"/>
          </w:rPr>
          <w:t>(608) 386-3907</w:t>
        </w:r>
      </w:hyperlink>
      <w:r w:rsidRPr="008B0F28">
        <w:rPr>
          <w:rFonts w:ascii="Calibri" w:eastAsia="Times New Roman" w:hAnsi="Calibri" w:cs="Times New Roman"/>
          <w:b/>
          <w:bCs/>
          <w:color w:val="1A577B"/>
          <w:sz w:val="36"/>
          <w:szCs w:val="36"/>
        </w:rPr>
        <w:t>.</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t>●</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Paving is anticipated to</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continue</w:t>
      </w:r>
      <w:r w:rsidRPr="008B0F28">
        <w:rPr>
          <w:rFonts w:ascii="Calibri" w:eastAsia="Times New Roman" w:hAnsi="Calibri" w:cs="Times New Roman"/>
          <w:color w:val="000000"/>
          <w:sz w:val="36"/>
        </w:rPr>
        <w:t> next week Monday </w:t>
      </w:r>
      <w:r w:rsidRPr="008B0F28">
        <w:rPr>
          <w:rFonts w:ascii="Calibri" w:eastAsia="Times New Roman" w:hAnsi="Calibri" w:cs="Times New Roman"/>
          <w:color w:val="000000"/>
          <w:sz w:val="36"/>
          <w:szCs w:val="36"/>
        </w:rPr>
        <w:t>on the south lanes, from</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where we ended to the hill.  Expect delays as trucks are flagged in and out of the concrete pour. </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We should be finishing up the rest of the curb and gutter and turn lanes around Hiawatha and Hagen.  After the main road is paved, a crew will attach curb and gutter and bike lane</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and crash walls along the hill. </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Asphalt</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driveways will follow. </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As always,</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watch for changing traffic conditions.</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i/>
          <w:iCs/>
          <w:color w:val="1F497D"/>
          <w:sz w:val="36"/>
          <w:szCs w:val="36"/>
        </w:rPr>
        <w:t>●</w:t>
      </w:r>
      <w:r w:rsidRPr="008B0F28">
        <w:rPr>
          <w:rFonts w:ascii="Calibri" w:eastAsia="Times New Roman" w:hAnsi="Calibri" w:cs="Times New Roman"/>
          <w:i/>
          <w:iCs/>
          <w:color w:val="1F497D"/>
          <w:sz w:val="36"/>
        </w:rPr>
        <w:t> </w:t>
      </w:r>
      <w:proofErr w:type="spellStart"/>
      <w:r w:rsidRPr="008B0F28">
        <w:rPr>
          <w:rFonts w:ascii="Calibri" w:eastAsia="Times New Roman" w:hAnsi="Calibri" w:cs="Times New Roman"/>
          <w:color w:val="000000"/>
          <w:sz w:val="36"/>
          <w:szCs w:val="36"/>
        </w:rPr>
        <w:t>Gerke</w:t>
      </w:r>
      <w:proofErr w:type="spellEnd"/>
      <w:r w:rsidRPr="008B0F28">
        <w:rPr>
          <w:rFonts w:ascii="Calibri" w:eastAsia="Times New Roman" w:hAnsi="Calibri" w:cs="Times New Roman"/>
          <w:color w:val="000000"/>
          <w:sz w:val="36"/>
          <w:szCs w:val="36"/>
        </w:rPr>
        <w:t xml:space="preserve"> is putting in storm sewer on hill,</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 xml:space="preserve">they are now around </w:t>
      </w:r>
      <w:proofErr w:type="spellStart"/>
      <w:r w:rsidRPr="008B0F28">
        <w:rPr>
          <w:rFonts w:ascii="Calibri" w:eastAsia="Times New Roman" w:hAnsi="Calibri" w:cs="Times New Roman"/>
          <w:color w:val="000000"/>
          <w:sz w:val="36"/>
          <w:szCs w:val="36"/>
        </w:rPr>
        <w:t>Knobloch</w:t>
      </w:r>
      <w:proofErr w:type="spellEnd"/>
      <w:r w:rsidRPr="008B0F28">
        <w:rPr>
          <w:rFonts w:ascii="Calibri" w:eastAsia="Times New Roman" w:hAnsi="Calibri" w:cs="Times New Roman"/>
          <w:color w:val="000000"/>
          <w:sz w:val="36"/>
          <w:szCs w:val="36"/>
        </w:rPr>
        <w:t>.  They</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will be back to do the north side after traffic is switched.  They</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will also continue on the hill.  Another contractor will be working on the new retaining walls on the north side of the road.  There will be concrete sidewalk put back where the asphalt</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sidewalk is now.</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lastRenderedPageBreak/>
        <w:t xml:space="preserve">● </w:t>
      </w:r>
      <w:proofErr w:type="gramStart"/>
      <w:r w:rsidRPr="008B0F28">
        <w:rPr>
          <w:rFonts w:ascii="Calibri" w:eastAsia="Times New Roman" w:hAnsi="Calibri" w:cs="Times New Roman"/>
          <w:color w:val="222222"/>
          <w:sz w:val="36"/>
          <w:szCs w:val="36"/>
        </w:rPr>
        <w:t>A</w:t>
      </w:r>
      <w:proofErr w:type="gramEnd"/>
      <w:r w:rsidRPr="008B0F28">
        <w:rPr>
          <w:rFonts w:ascii="Calibri" w:eastAsia="Times New Roman" w:hAnsi="Calibri" w:cs="Times New Roman"/>
          <w:color w:val="222222"/>
          <w:sz w:val="36"/>
          <w:szCs w:val="36"/>
        </w:rPr>
        <w:t xml:space="preserve"> temporary traffic switch or ‘weave’ for local traffic will allow us to continue grading the hill but begin working on the north side of stage 2.  This will allow the contractor to make up time lost with all the cold weather and rain delays in April, May and June.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xml:space="preserve">● </w:t>
      </w:r>
      <w:proofErr w:type="gramStart"/>
      <w:r w:rsidRPr="008B0F28">
        <w:rPr>
          <w:rFonts w:ascii="Calibri" w:eastAsia="Times New Roman" w:hAnsi="Calibri" w:cs="Times New Roman"/>
          <w:color w:val="222222"/>
          <w:sz w:val="36"/>
          <w:szCs w:val="36"/>
        </w:rPr>
        <w:t>This</w:t>
      </w:r>
      <w:proofErr w:type="gramEnd"/>
      <w:r w:rsidRPr="008B0F28">
        <w:rPr>
          <w:rFonts w:ascii="Calibri" w:eastAsia="Times New Roman" w:hAnsi="Calibri" w:cs="Times New Roman"/>
          <w:color w:val="222222"/>
          <w:sz w:val="36"/>
          <w:szCs w:val="36"/>
        </w:rPr>
        <w:t xml:space="preserve"> ‘weave’ will be somewhere between the trailer court and </w:t>
      </w:r>
      <w:proofErr w:type="spellStart"/>
      <w:r w:rsidRPr="008B0F28">
        <w:rPr>
          <w:rFonts w:ascii="Calibri" w:eastAsia="Times New Roman" w:hAnsi="Calibri" w:cs="Times New Roman"/>
          <w:color w:val="222222"/>
          <w:sz w:val="36"/>
          <w:szCs w:val="36"/>
        </w:rPr>
        <w:t>Southdale</w:t>
      </w:r>
      <w:proofErr w:type="spellEnd"/>
      <w:r w:rsidRPr="008B0F28">
        <w:rPr>
          <w:rFonts w:ascii="Calibri" w:eastAsia="Times New Roman" w:hAnsi="Calibri" w:cs="Times New Roman"/>
          <w:color w:val="222222"/>
          <w:sz w:val="36"/>
          <w:szCs w:val="36"/>
        </w:rPr>
        <w:t xml:space="preserve"> but will change in order to finish the Boma box culvert. Traffic will be moved to the new south lanes from 32</w:t>
      </w:r>
      <w:r w:rsidRPr="008B0F28">
        <w:rPr>
          <w:rFonts w:ascii="Calibri" w:eastAsia="Times New Roman" w:hAnsi="Calibri" w:cs="Times New Roman"/>
          <w:color w:val="222222"/>
          <w:sz w:val="36"/>
          <w:szCs w:val="36"/>
          <w:vertAlign w:val="superscript"/>
        </w:rPr>
        <w:t>nd</w:t>
      </w:r>
      <w:r w:rsidRPr="008B0F28">
        <w:rPr>
          <w:rFonts w:ascii="Calibri" w:eastAsia="Times New Roman" w:hAnsi="Calibri" w:cs="Times New Roman"/>
          <w:color w:val="222222"/>
          <w:sz w:val="36"/>
        </w:rPr>
        <w:t> </w:t>
      </w:r>
      <w:r w:rsidRPr="008B0F28">
        <w:rPr>
          <w:rFonts w:ascii="Calibri" w:eastAsia="Times New Roman" w:hAnsi="Calibri" w:cs="Times New Roman"/>
          <w:color w:val="222222"/>
          <w:sz w:val="36"/>
          <w:szCs w:val="36"/>
        </w:rPr>
        <w:t>street to the new ‘weave’.  When this new stage is in effect traffic will be on the south lanes then switch to where they are now on the north until the hill north side is complete and paved. So watch for changing conditions.</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t>●</w:t>
      </w:r>
      <w:r w:rsidRPr="008B0F28">
        <w:rPr>
          <w:rFonts w:ascii="Calibri" w:eastAsia="Times New Roman" w:hAnsi="Calibri" w:cs="Times New Roman"/>
          <w:color w:val="1A577B"/>
          <w:sz w:val="36"/>
        </w:rPr>
        <w:t> </w:t>
      </w:r>
      <w:r w:rsidRPr="008B0F28">
        <w:rPr>
          <w:rFonts w:ascii="Calibri" w:eastAsia="Times New Roman" w:hAnsi="Calibri" w:cs="Times New Roman"/>
          <w:color w:val="000000"/>
          <w:sz w:val="36"/>
          <w:szCs w:val="36"/>
        </w:rPr>
        <w:t>We</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will open</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Hagen</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as soon as possible</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for</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local traffic but it needed to close</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in order to pave it,</w:t>
      </w:r>
      <w:r w:rsidRPr="008B0F28">
        <w:rPr>
          <w:rFonts w:ascii="Calibri" w:eastAsia="Times New Roman" w:hAnsi="Calibri" w:cs="Times New Roman"/>
          <w:color w:val="000000"/>
          <w:sz w:val="36"/>
        </w:rPr>
        <w:t> </w:t>
      </w:r>
      <w:r w:rsidRPr="008B0F28">
        <w:rPr>
          <w:rFonts w:ascii="Calibri" w:eastAsia="Times New Roman" w:hAnsi="Calibri" w:cs="Times New Roman"/>
          <w:color w:val="000000"/>
          <w:sz w:val="36"/>
          <w:szCs w:val="36"/>
        </w:rPr>
        <w:t>and install storm sewer and traffic signals.  We realize this is an inconvenience for everyone.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b/>
          <w:bCs/>
          <w:color w:val="1A577B"/>
          <w:sz w:val="36"/>
          <w:szCs w:val="36"/>
        </w:rPr>
        <w:t>FAQ’s:</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xml:space="preserve">● Q: Why can’t we go up Irish Hill?  A:  The surface is rough and not fit for tires.  The Shelby police and county law enforcement realizes there are celebrations and weddings and things, but they still are writing a lot of tickets to people who cannot stay away. Please tell your guests to drive around and come from the </w:t>
      </w:r>
      <w:proofErr w:type="spellStart"/>
      <w:r w:rsidRPr="008B0F28">
        <w:rPr>
          <w:rFonts w:ascii="Calibri" w:eastAsia="Times New Roman" w:hAnsi="Calibri" w:cs="Times New Roman"/>
          <w:color w:val="222222"/>
          <w:sz w:val="36"/>
          <w:szCs w:val="36"/>
        </w:rPr>
        <w:t>LaCrosse</w:t>
      </w:r>
      <w:proofErr w:type="spellEnd"/>
      <w:r w:rsidRPr="008B0F28">
        <w:rPr>
          <w:rFonts w:ascii="Calibri" w:eastAsia="Times New Roman" w:hAnsi="Calibri" w:cs="Times New Roman"/>
          <w:color w:val="222222"/>
          <w:sz w:val="36"/>
          <w:szCs w:val="36"/>
        </w:rPr>
        <w:t xml:space="preserve"> side. A ticket or flat tire is not a good way to celebrate.  The road is open from 32</w:t>
      </w:r>
      <w:r w:rsidRPr="008B0F28">
        <w:rPr>
          <w:rFonts w:ascii="Calibri" w:eastAsia="Times New Roman" w:hAnsi="Calibri" w:cs="Times New Roman"/>
          <w:color w:val="222222"/>
          <w:sz w:val="36"/>
          <w:szCs w:val="36"/>
          <w:vertAlign w:val="superscript"/>
        </w:rPr>
        <w:t>nd</w:t>
      </w:r>
      <w:r w:rsidRPr="008B0F28">
        <w:rPr>
          <w:rFonts w:ascii="Calibri" w:eastAsia="Times New Roman" w:hAnsi="Calibri" w:cs="Times New Roman"/>
          <w:color w:val="222222"/>
          <w:sz w:val="36"/>
        </w:rPr>
        <w:t> </w:t>
      </w:r>
      <w:r w:rsidRPr="008B0F28">
        <w:rPr>
          <w:rFonts w:ascii="Calibri" w:eastAsia="Times New Roman" w:hAnsi="Calibri" w:cs="Times New Roman"/>
          <w:color w:val="222222"/>
          <w:sz w:val="36"/>
          <w:szCs w:val="36"/>
        </w:rPr>
        <w:t xml:space="preserve">St. to Norseman.  The road is closed to all access east of Norseman to </w:t>
      </w:r>
      <w:proofErr w:type="spellStart"/>
      <w:r w:rsidRPr="008B0F28">
        <w:rPr>
          <w:rFonts w:ascii="Calibri" w:eastAsia="Times New Roman" w:hAnsi="Calibri" w:cs="Times New Roman"/>
          <w:color w:val="222222"/>
          <w:sz w:val="36"/>
          <w:szCs w:val="36"/>
        </w:rPr>
        <w:t>Knobloch</w:t>
      </w:r>
      <w:proofErr w:type="spellEnd"/>
      <w:r w:rsidRPr="008B0F28">
        <w:rPr>
          <w:rFonts w:ascii="Calibri" w:eastAsia="Times New Roman" w:hAnsi="Calibri" w:cs="Times New Roman"/>
          <w:color w:val="222222"/>
          <w:sz w:val="36"/>
          <w:szCs w:val="36"/>
        </w:rPr>
        <w:t>.  There are multiple signs showing this.</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lastRenderedPageBreak/>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xml:space="preserve">● Q: Why don’t truck drivers and flaggers know a lot of information about the project?  A: Crews change daily, yet they are usually all professional.  If you should meet one who isn’t, we’d like to know about it. The operators and truck drivers point out that they often cannot </w:t>
      </w:r>
      <w:proofErr w:type="gramStart"/>
      <w:r w:rsidRPr="008B0F28">
        <w:rPr>
          <w:rFonts w:ascii="Calibri" w:eastAsia="Times New Roman" w:hAnsi="Calibri" w:cs="Times New Roman"/>
          <w:color w:val="222222"/>
          <w:sz w:val="36"/>
          <w:szCs w:val="36"/>
        </w:rPr>
        <w:t>turn,</w:t>
      </w:r>
      <w:proofErr w:type="gramEnd"/>
      <w:r w:rsidRPr="008B0F28">
        <w:rPr>
          <w:rFonts w:ascii="Calibri" w:eastAsia="Times New Roman" w:hAnsi="Calibri" w:cs="Times New Roman"/>
          <w:color w:val="222222"/>
          <w:sz w:val="36"/>
          <w:szCs w:val="36"/>
        </w:rPr>
        <w:t xml:space="preserve"> stop or see folks that get close, or go beyond the barricades.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 Q: When should I move decorative stuff?  A: Now.  If you have contacted us to look at an area of concern: driveway issues, drainage issues,</w:t>
      </w:r>
      <w:proofErr w:type="gramStart"/>
      <w:r w:rsidRPr="008B0F28">
        <w:rPr>
          <w:rFonts w:ascii="Calibri" w:eastAsia="Times New Roman" w:hAnsi="Calibri" w:cs="Times New Roman"/>
          <w:color w:val="222222"/>
          <w:sz w:val="36"/>
          <w:szCs w:val="36"/>
        </w:rPr>
        <w:t>  remind</w:t>
      </w:r>
      <w:proofErr w:type="gramEnd"/>
      <w:r w:rsidRPr="008B0F28">
        <w:rPr>
          <w:rFonts w:ascii="Calibri" w:eastAsia="Times New Roman" w:hAnsi="Calibri" w:cs="Times New Roman"/>
          <w:color w:val="222222"/>
          <w:sz w:val="36"/>
          <w:szCs w:val="36"/>
        </w:rPr>
        <w:t xml:space="preserve"> us if we forgot.  Thank you so much.</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xml:space="preserve">● Q: What will you do to contact us about closing our driveway?  A:  Look for paint on the road if you are wondering how wide it will be.  The contractor will put a letter with upcoming driveway removals in the temp. </w:t>
      </w:r>
      <w:proofErr w:type="gramStart"/>
      <w:r w:rsidRPr="008B0F28">
        <w:rPr>
          <w:rFonts w:ascii="Calibri" w:eastAsia="Times New Roman" w:hAnsi="Calibri" w:cs="Times New Roman"/>
          <w:color w:val="222222"/>
          <w:sz w:val="36"/>
          <w:szCs w:val="36"/>
        </w:rPr>
        <w:t>mailboxes</w:t>
      </w:r>
      <w:proofErr w:type="gramEnd"/>
      <w:r w:rsidRPr="008B0F28">
        <w:rPr>
          <w:rFonts w:ascii="Calibri" w:eastAsia="Times New Roman" w:hAnsi="Calibri" w:cs="Times New Roman"/>
          <w:color w:val="222222"/>
          <w:sz w:val="36"/>
          <w:szCs w:val="36"/>
        </w:rPr>
        <w:t>.  If you live on the south side, you know how we told you both when you can drive and when you can’t.</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Q: Why do you have conflicting speed limit signs? A</w:t>
      </w:r>
      <w:proofErr w:type="gramStart"/>
      <w:r w:rsidRPr="008B0F28">
        <w:rPr>
          <w:rFonts w:ascii="Calibri" w:eastAsia="Times New Roman" w:hAnsi="Calibri" w:cs="Times New Roman"/>
          <w:color w:val="222222"/>
          <w:sz w:val="36"/>
          <w:szCs w:val="36"/>
        </w:rPr>
        <w:t>:The</w:t>
      </w:r>
      <w:proofErr w:type="gramEnd"/>
      <w:r w:rsidRPr="008B0F28">
        <w:rPr>
          <w:rFonts w:ascii="Calibri" w:eastAsia="Times New Roman" w:hAnsi="Calibri" w:cs="Times New Roman"/>
          <w:color w:val="222222"/>
          <w:sz w:val="36"/>
          <w:szCs w:val="36"/>
        </w:rPr>
        <w:t xml:space="preserve"> 30 mph is the slowest we are legally able to post, that is the law.  The 25 mph signs are advisory speeds we’d like to see you drive.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xml:space="preserve">● Q: I have to deliver </w:t>
      </w:r>
      <w:proofErr w:type="gramStart"/>
      <w:r w:rsidRPr="008B0F28">
        <w:rPr>
          <w:rFonts w:ascii="Calibri" w:eastAsia="Times New Roman" w:hAnsi="Calibri" w:cs="Times New Roman"/>
          <w:color w:val="222222"/>
          <w:sz w:val="36"/>
          <w:szCs w:val="36"/>
        </w:rPr>
        <w:t>something,</w:t>
      </w:r>
      <w:proofErr w:type="gramEnd"/>
      <w:r w:rsidRPr="008B0F28">
        <w:rPr>
          <w:rFonts w:ascii="Calibri" w:eastAsia="Times New Roman" w:hAnsi="Calibri" w:cs="Times New Roman"/>
          <w:color w:val="222222"/>
          <w:sz w:val="36"/>
          <w:szCs w:val="36"/>
        </w:rPr>
        <w:t xml:space="preserve"> there are not any side road signs?  The order of the side roads is as follows</w:t>
      </w:r>
      <w:proofErr w:type="gramStart"/>
      <w:r w:rsidRPr="008B0F28">
        <w:rPr>
          <w:rFonts w:ascii="Calibri" w:eastAsia="Times New Roman" w:hAnsi="Calibri" w:cs="Times New Roman"/>
          <w:color w:val="222222"/>
          <w:sz w:val="36"/>
          <w:szCs w:val="36"/>
        </w:rPr>
        <w:t>:</w:t>
      </w:r>
      <w:proofErr w:type="gramEnd"/>
      <w:r w:rsidRPr="008B0F28">
        <w:rPr>
          <w:rFonts w:ascii="Calibri" w:eastAsia="Times New Roman" w:hAnsi="Calibri" w:cs="Times New Roman"/>
          <w:color w:val="222222"/>
          <w:sz w:val="36"/>
          <w:szCs w:val="36"/>
        </w:rPr>
        <w:br/>
        <w:t xml:space="preserve">Hiawatha; Hagen/Wedgewood Terrace; </w:t>
      </w:r>
      <w:proofErr w:type="spellStart"/>
      <w:r w:rsidRPr="008B0F28">
        <w:rPr>
          <w:rFonts w:ascii="Calibri" w:eastAsia="Times New Roman" w:hAnsi="Calibri" w:cs="Times New Roman"/>
          <w:color w:val="222222"/>
          <w:sz w:val="36"/>
          <w:szCs w:val="36"/>
        </w:rPr>
        <w:t>Southdale</w:t>
      </w:r>
      <w:proofErr w:type="spellEnd"/>
      <w:r w:rsidRPr="008B0F28">
        <w:rPr>
          <w:rFonts w:ascii="Calibri" w:eastAsia="Times New Roman" w:hAnsi="Calibri" w:cs="Times New Roman"/>
          <w:color w:val="222222"/>
          <w:sz w:val="36"/>
          <w:szCs w:val="36"/>
        </w:rPr>
        <w:t xml:space="preserve">; Boma/Eagle </w:t>
      </w:r>
      <w:r w:rsidRPr="008B0F28">
        <w:rPr>
          <w:rFonts w:ascii="Calibri" w:eastAsia="Times New Roman" w:hAnsi="Calibri" w:cs="Times New Roman"/>
          <w:color w:val="222222"/>
          <w:sz w:val="36"/>
          <w:szCs w:val="36"/>
        </w:rPr>
        <w:lastRenderedPageBreak/>
        <w:t>Point/</w:t>
      </w:r>
      <w:proofErr w:type="spellStart"/>
      <w:r w:rsidRPr="008B0F28">
        <w:rPr>
          <w:rFonts w:ascii="Calibri" w:eastAsia="Times New Roman" w:hAnsi="Calibri" w:cs="Times New Roman"/>
          <w:color w:val="222222"/>
          <w:sz w:val="36"/>
          <w:szCs w:val="36"/>
        </w:rPr>
        <w:t>Briedle</w:t>
      </w:r>
      <w:proofErr w:type="spellEnd"/>
      <w:r w:rsidRPr="008B0F28">
        <w:rPr>
          <w:rFonts w:ascii="Calibri" w:eastAsia="Times New Roman" w:hAnsi="Calibri" w:cs="Times New Roman"/>
          <w:color w:val="222222"/>
          <w:sz w:val="36"/>
          <w:szCs w:val="36"/>
        </w:rPr>
        <w:t xml:space="preserve"> Coulee; Horseshoe; Irish Court; Norseman; </w:t>
      </w:r>
      <w:proofErr w:type="spellStart"/>
      <w:r w:rsidRPr="008B0F28">
        <w:rPr>
          <w:rFonts w:ascii="Calibri" w:eastAsia="Times New Roman" w:hAnsi="Calibri" w:cs="Times New Roman"/>
          <w:color w:val="222222"/>
          <w:sz w:val="36"/>
          <w:szCs w:val="36"/>
        </w:rPr>
        <w:t>Knobloch</w:t>
      </w:r>
      <w:proofErr w:type="spellEnd"/>
      <w:r w:rsidRPr="008B0F28">
        <w:rPr>
          <w:rFonts w:ascii="Calibri" w:eastAsia="Times New Roman" w:hAnsi="Calibri" w:cs="Times New Roman"/>
          <w:color w:val="222222"/>
          <w:sz w:val="36"/>
          <w:szCs w:val="36"/>
        </w:rPr>
        <w:t>; CTH F; Forest Ridge.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Have a safe and fun 4</w:t>
      </w:r>
      <w:r w:rsidRPr="008B0F28">
        <w:rPr>
          <w:rFonts w:ascii="Calibri" w:eastAsia="Times New Roman" w:hAnsi="Calibri" w:cs="Times New Roman"/>
          <w:color w:val="222222"/>
          <w:sz w:val="36"/>
          <w:szCs w:val="36"/>
          <w:vertAlign w:val="superscript"/>
        </w:rPr>
        <w:t>th</w:t>
      </w:r>
      <w:r w:rsidRPr="008B0F28">
        <w:rPr>
          <w:rFonts w:ascii="Calibri" w:eastAsia="Times New Roman" w:hAnsi="Calibri" w:cs="Times New Roman"/>
          <w:color w:val="222222"/>
          <w:sz w:val="36"/>
        </w:rPr>
        <w:t> </w:t>
      </w:r>
      <w:r w:rsidRPr="008B0F28">
        <w:rPr>
          <w:rFonts w:ascii="Calibri" w:eastAsia="Times New Roman" w:hAnsi="Calibri" w:cs="Times New Roman"/>
          <w:color w:val="222222"/>
          <w:sz w:val="36"/>
          <w:szCs w:val="36"/>
        </w:rPr>
        <w:t>of July, and we will return next week.</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1A577B"/>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libri" w:eastAsia="Times New Roman" w:hAnsi="Calibri" w:cs="Times New Roman"/>
          <w:color w:val="222222"/>
          <w:sz w:val="36"/>
          <w:szCs w:val="36"/>
        </w:rPr>
        <w:t> </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Freestyle Script" w:eastAsia="Times New Roman" w:hAnsi="Freestyle Script" w:cs="Times New Roman"/>
          <w:b/>
          <w:bCs/>
          <w:color w:val="222222"/>
          <w:sz w:val="48"/>
          <w:szCs w:val="48"/>
        </w:rPr>
        <w:t>Lorie Peterson, P.E.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mbria" w:eastAsia="Times New Roman" w:hAnsi="Cambria" w:cs="Times New Roman"/>
          <w:color w:val="1F497D"/>
          <w:sz w:val="36"/>
          <w:szCs w:val="36"/>
        </w:rPr>
        <w:t>WISDOT - Southwest Region Lacrosse</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r w:rsidRPr="008B0F28">
        <w:rPr>
          <w:rFonts w:ascii="Cambria" w:eastAsia="Times New Roman" w:hAnsi="Cambria" w:cs="Times New Roman"/>
          <w:color w:val="1F497D"/>
          <w:sz w:val="36"/>
          <w:szCs w:val="36"/>
        </w:rPr>
        <w:t>3550 Mormon Coulee Rd</w:t>
      </w:r>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proofErr w:type="gramStart"/>
      <w:r w:rsidRPr="008B0F28">
        <w:rPr>
          <w:rFonts w:ascii="Cambria" w:eastAsia="Times New Roman" w:hAnsi="Cambria" w:cs="Times New Roman"/>
          <w:color w:val="1F497D"/>
          <w:sz w:val="36"/>
          <w:szCs w:val="36"/>
        </w:rPr>
        <w:t>email</w:t>
      </w:r>
      <w:proofErr w:type="gramEnd"/>
      <w:r w:rsidRPr="008B0F28">
        <w:rPr>
          <w:rFonts w:ascii="Cambria" w:eastAsia="Times New Roman" w:hAnsi="Cambria" w:cs="Times New Roman"/>
          <w:color w:val="1F497D"/>
          <w:sz w:val="36"/>
          <w:szCs w:val="36"/>
        </w:rPr>
        <w:t>: </w:t>
      </w:r>
      <w:r w:rsidRPr="008B0F28">
        <w:rPr>
          <w:rFonts w:ascii="Cambria" w:eastAsia="Times New Roman" w:hAnsi="Cambria" w:cs="Times New Roman"/>
          <w:color w:val="1F497D"/>
          <w:sz w:val="36"/>
        </w:rPr>
        <w:t> </w:t>
      </w:r>
      <w:hyperlink r:id="rId5" w:tgtFrame="_blank" w:history="1">
        <w:r w:rsidRPr="008B0F28">
          <w:rPr>
            <w:rFonts w:ascii="Arial Black" w:eastAsia="Times New Roman" w:hAnsi="Arial Black" w:cs="Times New Roman"/>
            <w:color w:val="0000FF"/>
            <w:sz w:val="36"/>
            <w:u w:val="single"/>
          </w:rPr>
          <w:t>lorie.peterson@dot.wi.gov</w:t>
        </w:r>
      </w:hyperlink>
    </w:p>
    <w:p w:rsidR="008B0F28" w:rsidRPr="008B0F28" w:rsidRDefault="008B0F28" w:rsidP="008B0F28">
      <w:pPr>
        <w:shd w:val="clear" w:color="auto" w:fill="FFFFFF"/>
        <w:spacing w:after="0" w:line="240" w:lineRule="auto"/>
        <w:rPr>
          <w:rFonts w:ascii="Calibri" w:eastAsia="Times New Roman" w:hAnsi="Calibri" w:cs="Times New Roman"/>
          <w:color w:val="222222"/>
          <w:sz w:val="36"/>
          <w:szCs w:val="36"/>
        </w:rPr>
      </w:pPr>
      <w:proofErr w:type="gramStart"/>
      <w:r w:rsidRPr="008B0F28">
        <w:rPr>
          <w:rFonts w:ascii="Cambria" w:eastAsia="Times New Roman" w:hAnsi="Cambria" w:cs="Times New Roman"/>
          <w:color w:val="1F497D"/>
          <w:sz w:val="36"/>
          <w:szCs w:val="36"/>
        </w:rPr>
        <w:t>cell</w:t>
      </w:r>
      <w:proofErr w:type="gramEnd"/>
      <w:r w:rsidRPr="008B0F28">
        <w:rPr>
          <w:rFonts w:ascii="Cambria" w:eastAsia="Times New Roman" w:hAnsi="Cambria" w:cs="Times New Roman"/>
          <w:color w:val="1F497D"/>
          <w:sz w:val="36"/>
          <w:szCs w:val="36"/>
        </w:rPr>
        <w:t>:</w:t>
      </w:r>
      <w:r w:rsidRPr="008B0F28">
        <w:rPr>
          <w:rFonts w:ascii="Cambria" w:eastAsia="Times New Roman" w:hAnsi="Cambria" w:cs="Times New Roman"/>
          <w:color w:val="1F497D"/>
          <w:sz w:val="36"/>
        </w:rPr>
        <w:t> </w:t>
      </w:r>
      <w:hyperlink r:id="rId6" w:tgtFrame="_blank" w:history="1">
        <w:r w:rsidRPr="008B0F28">
          <w:rPr>
            <w:rFonts w:ascii="Cambria" w:eastAsia="Times New Roman" w:hAnsi="Cambria" w:cs="Times New Roman"/>
            <w:color w:val="1155CC"/>
            <w:sz w:val="36"/>
            <w:u w:val="single"/>
          </w:rPr>
          <w:t>(608) 386-3907</w:t>
        </w:r>
      </w:hyperlink>
    </w:p>
    <w:p w:rsidR="008B0F28" w:rsidRPr="008B0F28" w:rsidRDefault="008B0F28" w:rsidP="008B0F28">
      <w:pPr>
        <w:spacing w:after="0" w:line="240" w:lineRule="auto"/>
        <w:rPr>
          <w:rFonts w:ascii="Calibri" w:eastAsia="Times New Roman" w:hAnsi="Calibri" w:cs="Times New Roman"/>
          <w:color w:val="888888"/>
          <w:sz w:val="36"/>
          <w:szCs w:val="36"/>
          <w:shd w:val="clear" w:color="auto" w:fill="FFFFFF"/>
        </w:rPr>
      </w:pPr>
      <w:r w:rsidRPr="008B0F28">
        <w:rPr>
          <w:rFonts w:ascii="Calibri" w:eastAsia="Times New Roman" w:hAnsi="Calibri" w:cs="Times New Roman"/>
          <w:color w:val="888888"/>
          <w:sz w:val="36"/>
          <w:szCs w:val="36"/>
          <w:shd w:val="clear" w:color="auto" w:fill="FFFFFF"/>
        </w:rPr>
        <w:t> </w:t>
      </w:r>
    </w:p>
    <w:p w:rsidR="008B0F28" w:rsidRPr="008B0F28" w:rsidRDefault="008B0F28" w:rsidP="008B0F28">
      <w:pPr>
        <w:spacing w:after="0" w:line="240" w:lineRule="auto"/>
        <w:rPr>
          <w:rFonts w:ascii="Calibri" w:eastAsia="Times New Roman" w:hAnsi="Calibri" w:cs="Times New Roman"/>
          <w:color w:val="888888"/>
          <w:sz w:val="36"/>
          <w:szCs w:val="36"/>
          <w:shd w:val="clear" w:color="auto" w:fill="FFFFFF"/>
        </w:rPr>
      </w:pPr>
      <w:r w:rsidRPr="008B0F28">
        <w:rPr>
          <w:rFonts w:ascii="Calibri" w:eastAsia="Times New Roman" w:hAnsi="Calibri" w:cs="Times New Roman"/>
          <w:color w:val="888888"/>
          <w:sz w:val="36"/>
          <w:szCs w:val="36"/>
          <w:shd w:val="clear" w:color="auto" w:fill="FFFFFF"/>
        </w:rPr>
        <w:t> </w:t>
      </w:r>
    </w:p>
    <w:p w:rsidR="005B778C" w:rsidRDefault="005B778C"/>
    <w:sectPr w:rsidR="005B778C" w:rsidSect="005B77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F28"/>
    <w:rsid w:val="005B778C"/>
    <w:rsid w:val="008B0F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B0F28"/>
  </w:style>
  <w:style w:type="character" w:customStyle="1" w:styleId="aqj">
    <w:name w:val="aqj"/>
    <w:basedOn w:val="DefaultParagraphFont"/>
    <w:rsid w:val="008B0F28"/>
  </w:style>
  <w:style w:type="character" w:styleId="Hyperlink">
    <w:name w:val="Hyperlink"/>
    <w:basedOn w:val="DefaultParagraphFont"/>
    <w:uiPriority w:val="99"/>
    <w:semiHidden/>
    <w:unhideWhenUsed/>
    <w:rsid w:val="008B0F28"/>
    <w:rPr>
      <w:color w:val="0000FF"/>
      <w:u w:val="single"/>
    </w:rPr>
  </w:style>
</w:styles>
</file>

<file path=word/webSettings.xml><?xml version="1.0" encoding="utf-8"?>
<w:webSettings xmlns:r="http://schemas.openxmlformats.org/officeDocument/2006/relationships" xmlns:w="http://schemas.openxmlformats.org/wordprocessingml/2006/main">
  <w:divs>
    <w:div w:id="1682471987">
      <w:bodyDiv w:val="1"/>
      <w:marLeft w:val="0"/>
      <w:marRight w:val="0"/>
      <w:marTop w:val="0"/>
      <w:marBottom w:val="0"/>
      <w:divBdr>
        <w:top w:val="none" w:sz="0" w:space="0" w:color="auto"/>
        <w:left w:val="none" w:sz="0" w:space="0" w:color="auto"/>
        <w:bottom w:val="none" w:sz="0" w:space="0" w:color="auto"/>
        <w:right w:val="none" w:sz="0" w:space="0" w:color="auto"/>
      </w:divBdr>
      <w:divsChild>
        <w:div w:id="700665726">
          <w:marLeft w:val="0"/>
          <w:marRight w:val="0"/>
          <w:marTop w:val="0"/>
          <w:marBottom w:val="0"/>
          <w:divBdr>
            <w:top w:val="none" w:sz="0" w:space="0" w:color="auto"/>
            <w:left w:val="none" w:sz="0" w:space="0" w:color="auto"/>
            <w:bottom w:val="none" w:sz="0" w:space="0" w:color="auto"/>
            <w:right w:val="none" w:sz="0" w:space="0" w:color="auto"/>
          </w:divBdr>
        </w:div>
        <w:div w:id="906303867">
          <w:marLeft w:val="0"/>
          <w:marRight w:val="0"/>
          <w:marTop w:val="0"/>
          <w:marBottom w:val="0"/>
          <w:divBdr>
            <w:top w:val="none" w:sz="0" w:space="0" w:color="auto"/>
            <w:left w:val="none" w:sz="0" w:space="0" w:color="auto"/>
            <w:bottom w:val="none" w:sz="0" w:space="0" w:color="auto"/>
            <w:right w:val="none" w:sz="0" w:space="0" w:color="auto"/>
          </w:divBdr>
        </w:div>
        <w:div w:id="494348211">
          <w:marLeft w:val="0"/>
          <w:marRight w:val="0"/>
          <w:marTop w:val="0"/>
          <w:marBottom w:val="0"/>
          <w:divBdr>
            <w:top w:val="none" w:sz="0" w:space="0" w:color="auto"/>
            <w:left w:val="none" w:sz="0" w:space="0" w:color="auto"/>
            <w:bottom w:val="none" w:sz="0" w:space="0" w:color="auto"/>
            <w:right w:val="none" w:sz="0" w:space="0" w:color="auto"/>
          </w:divBdr>
        </w:div>
        <w:div w:id="81605350">
          <w:marLeft w:val="0"/>
          <w:marRight w:val="0"/>
          <w:marTop w:val="0"/>
          <w:marBottom w:val="0"/>
          <w:divBdr>
            <w:top w:val="none" w:sz="0" w:space="0" w:color="auto"/>
            <w:left w:val="none" w:sz="0" w:space="0" w:color="auto"/>
            <w:bottom w:val="none" w:sz="0" w:space="0" w:color="auto"/>
            <w:right w:val="none" w:sz="0" w:space="0" w:color="auto"/>
          </w:divBdr>
        </w:div>
        <w:div w:id="1105806961">
          <w:marLeft w:val="0"/>
          <w:marRight w:val="0"/>
          <w:marTop w:val="0"/>
          <w:marBottom w:val="0"/>
          <w:divBdr>
            <w:top w:val="none" w:sz="0" w:space="0" w:color="auto"/>
            <w:left w:val="none" w:sz="0" w:space="0" w:color="auto"/>
            <w:bottom w:val="none" w:sz="0" w:space="0" w:color="auto"/>
            <w:right w:val="none" w:sz="0" w:space="0" w:color="auto"/>
          </w:divBdr>
        </w:div>
        <w:div w:id="1759473224">
          <w:marLeft w:val="0"/>
          <w:marRight w:val="0"/>
          <w:marTop w:val="0"/>
          <w:marBottom w:val="0"/>
          <w:divBdr>
            <w:top w:val="none" w:sz="0" w:space="0" w:color="auto"/>
            <w:left w:val="none" w:sz="0" w:space="0" w:color="auto"/>
            <w:bottom w:val="none" w:sz="0" w:space="0" w:color="auto"/>
            <w:right w:val="none" w:sz="0" w:space="0" w:color="auto"/>
          </w:divBdr>
        </w:div>
        <w:div w:id="1574585189">
          <w:marLeft w:val="0"/>
          <w:marRight w:val="0"/>
          <w:marTop w:val="0"/>
          <w:marBottom w:val="0"/>
          <w:divBdr>
            <w:top w:val="none" w:sz="0" w:space="0" w:color="auto"/>
            <w:left w:val="none" w:sz="0" w:space="0" w:color="auto"/>
            <w:bottom w:val="none" w:sz="0" w:space="0" w:color="auto"/>
            <w:right w:val="none" w:sz="0" w:space="0" w:color="auto"/>
          </w:divBdr>
        </w:div>
        <w:div w:id="198783264">
          <w:marLeft w:val="0"/>
          <w:marRight w:val="0"/>
          <w:marTop w:val="0"/>
          <w:marBottom w:val="0"/>
          <w:divBdr>
            <w:top w:val="none" w:sz="0" w:space="0" w:color="auto"/>
            <w:left w:val="none" w:sz="0" w:space="0" w:color="auto"/>
            <w:bottom w:val="none" w:sz="0" w:space="0" w:color="auto"/>
            <w:right w:val="none" w:sz="0" w:space="0" w:color="auto"/>
          </w:divBdr>
        </w:div>
        <w:div w:id="872419410">
          <w:marLeft w:val="0"/>
          <w:marRight w:val="0"/>
          <w:marTop w:val="0"/>
          <w:marBottom w:val="0"/>
          <w:divBdr>
            <w:top w:val="none" w:sz="0" w:space="0" w:color="auto"/>
            <w:left w:val="none" w:sz="0" w:space="0" w:color="auto"/>
            <w:bottom w:val="none" w:sz="0" w:space="0" w:color="auto"/>
            <w:right w:val="none" w:sz="0" w:space="0" w:color="auto"/>
          </w:divBdr>
        </w:div>
        <w:div w:id="534660714">
          <w:marLeft w:val="0"/>
          <w:marRight w:val="0"/>
          <w:marTop w:val="0"/>
          <w:marBottom w:val="0"/>
          <w:divBdr>
            <w:top w:val="none" w:sz="0" w:space="0" w:color="auto"/>
            <w:left w:val="none" w:sz="0" w:space="0" w:color="auto"/>
            <w:bottom w:val="none" w:sz="0" w:space="0" w:color="auto"/>
            <w:right w:val="none" w:sz="0" w:space="0" w:color="auto"/>
          </w:divBdr>
        </w:div>
        <w:div w:id="2126119629">
          <w:marLeft w:val="0"/>
          <w:marRight w:val="0"/>
          <w:marTop w:val="0"/>
          <w:marBottom w:val="0"/>
          <w:divBdr>
            <w:top w:val="none" w:sz="0" w:space="0" w:color="auto"/>
            <w:left w:val="none" w:sz="0" w:space="0" w:color="auto"/>
            <w:bottom w:val="none" w:sz="0" w:space="0" w:color="auto"/>
            <w:right w:val="none" w:sz="0" w:space="0" w:color="auto"/>
          </w:divBdr>
        </w:div>
        <w:div w:id="2085637463">
          <w:marLeft w:val="0"/>
          <w:marRight w:val="0"/>
          <w:marTop w:val="0"/>
          <w:marBottom w:val="0"/>
          <w:divBdr>
            <w:top w:val="none" w:sz="0" w:space="0" w:color="auto"/>
            <w:left w:val="none" w:sz="0" w:space="0" w:color="auto"/>
            <w:bottom w:val="none" w:sz="0" w:space="0" w:color="auto"/>
            <w:right w:val="none" w:sz="0" w:space="0" w:color="auto"/>
          </w:divBdr>
        </w:div>
        <w:div w:id="815033224">
          <w:marLeft w:val="0"/>
          <w:marRight w:val="0"/>
          <w:marTop w:val="0"/>
          <w:marBottom w:val="0"/>
          <w:divBdr>
            <w:top w:val="none" w:sz="0" w:space="0" w:color="auto"/>
            <w:left w:val="none" w:sz="0" w:space="0" w:color="auto"/>
            <w:bottom w:val="none" w:sz="0" w:space="0" w:color="auto"/>
            <w:right w:val="none" w:sz="0" w:space="0" w:color="auto"/>
          </w:divBdr>
        </w:div>
        <w:div w:id="1444152260">
          <w:marLeft w:val="0"/>
          <w:marRight w:val="0"/>
          <w:marTop w:val="0"/>
          <w:marBottom w:val="0"/>
          <w:divBdr>
            <w:top w:val="none" w:sz="0" w:space="0" w:color="auto"/>
            <w:left w:val="none" w:sz="0" w:space="0" w:color="auto"/>
            <w:bottom w:val="none" w:sz="0" w:space="0" w:color="auto"/>
            <w:right w:val="none" w:sz="0" w:space="0" w:color="auto"/>
          </w:divBdr>
        </w:div>
        <w:div w:id="2021151824">
          <w:marLeft w:val="0"/>
          <w:marRight w:val="0"/>
          <w:marTop w:val="0"/>
          <w:marBottom w:val="0"/>
          <w:divBdr>
            <w:top w:val="none" w:sz="0" w:space="0" w:color="auto"/>
            <w:left w:val="none" w:sz="0" w:space="0" w:color="auto"/>
            <w:bottom w:val="none" w:sz="0" w:space="0" w:color="auto"/>
            <w:right w:val="none" w:sz="0" w:space="0" w:color="auto"/>
          </w:divBdr>
        </w:div>
        <w:div w:id="782698472">
          <w:marLeft w:val="0"/>
          <w:marRight w:val="0"/>
          <w:marTop w:val="0"/>
          <w:marBottom w:val="0"/>
          <w:divBdr>
            <w:top w:val="none" w:sz="0" w:space="0" w:color="auto"/>
            <w:left w:val="none" w:sz="0" w:space="0" w:color="auto"/>
            <w:bottom w:val="none" w:sz="0" w:space="0" w:color="auto"/>
            <w:right w:val="none" w:sz="0" w:space="0" w:color="auto"/>
          </w:divBdr>
        </w:div>
        <w:div w:id="1540118899">
          <w:marLeft w:val="0"/>
          <w:marRight w:val="0"/>
          <w:marTop w:val="0"/>
          <w:marBottom w:val="0"/>
          <w:divBdr>
            <w:top w:val="none" w:sz="0" w:space="0" w:color="auto"/>
            <w:left w:val="none" w:sz="0" w:space="0" w:color="auto"/>
            <w:bottom w:val="none" w:sz="0" w:space="0" w:color="auto"/>
            <w:right w:val="none" w:sz="0" w:space="0" w:color="auto"/>
          </w:divBdr>
        </w:div>
        <w:div w:id="879244548">
          <w:marLeft w:val="0"/>
          <w:marRight w:val="0"/>
          <w:marTop w:val="0"/>
          <w:marBottom w:val="0"/>
          <w:divBdr>
            <w:top w:val="none" w:sz="0" w:space="0" w:color="auto"/>
            <w:left w:val="none" w:sz="0" w:space="0" w:color="auto"/>
            <w:bottom w:val="none" w:sz="0" w:space="0" w:color="auto"/>
            <w:right w:val="none" w:sz="0" w:space="0" w:color="auto"/>
          </w:divBdr>
        </w:div>
        <w:div w:id="2054427608">
          <w:marLeft w:val="0"/>
          <w:marRight w:val="0"/>
          <w:marTop w:val="0"/>
          <w:marBottom w:val="0"/>
          <w:divBdr>
            <w:top w:val="none" w:sz="0" w:space="0" w:color="auto"/>
            <w:left w:val="none" w:sz="0" w:space="0" w:color="auto"/>
            <w:bottom w:val="none" w:sz="0" w:space="0" w:color="auto"/>
            <w:right w:val="none" w:sz="0" w:space="0" w:color="auto"/>
          </w:divBdr>
        </w:div>
        <w:div w:id="1418557012">
          <w:marLeft w:val="0"/>
          <w:marRight w:val="0"/>
          <w:marTop w:val="0"/>
          <w:marBottom w:val="0"/>
          <w:divBdr>
            <w:top w:val="none" w:sz="0" w:space="0" w:color="auto"/>
            <w:left w:val="none" w:sz="0" w:space="0" w:color="auto"/>
            <w:bottom w:val="none" w:sz="0" w:space="0" w:color="auto"/>
            <w:right w:val="none" w:sz="0" w:space="0" w:color="auto"/>
          </w:divBdr>
        </w:div>
        <w:div w:id="345206199">
          <w:marLeft w:val="0"/>
          <w:marRight w:val="0"/>
          <w:marTop w:val="0"/>
          <w:marBottom w:val="0"/>
          <w:divBdr>
            <w:top w:val="none" w:sz="0" w:space="0" w:color="auto"/>
            <w:left w:val="none" w:sz="0" w:space="0" w:color="auto"/>
            <w:bottom w:val="none" w:sz="0" w:space="0" w:color="auto"/>
            <w:right w:val="none" w:sz="0" w:space="0" w:color="auto"/>
          </w:divBdr>
        </w:div>
        <w:div w:id="1067268212">
          <w:marLeft w:val="0"/>
          <w:marRight w:val="0"/>
          <w:marTop w:val="0"/>
          <w:marBottom w:val="0"/>
          <w:divBdr>
            <w:top w:val="none" w:sz="0" w:space="0" w:color="auto"/>
            <w:left w:val="none" w:sz="0" w:space="0" w:color="auto"/>
            <w:bottom w:val="none" w:sz="0" w:space="0" w:color="auto"/>
            <w:right w:val="none" w:sz="0" w:space="0" w:color="auto"/>
          </w:divBdr>
        </w:div>
        <w:div w:id="1385524881">
          <w:marLeft w:val="0"/>
          <w:marRight w:val="0"/>
          <w:marTop w:val="0"/>
          <w:marBottom w:val="0"/>
          <w:divBdr>
            <w:top w:val="none" w:sz="0" w:space="0" w:color="auto"/>
            <w:left w:val="none" w:sz="0" w:space="0" w:color="auto"/>
            <w:bottom w:val="none" w:sz="0" w:space="0" w:color="auto"/>
            <w:right w:val="none" w:sz="0" w:space="0" w:color="auto"/>
          </w:divBdr>
        </w:div>
        <w:div w:id="1464036636">
          <w:marLeft w:val="0"/>
          <w:marRight w:val="0"/>
          <w:marTop w:val="0"/>
          <w:marBottom w:val="0"/>
          <w:divBdr>
            <w:top w:val="none" w:sz="0" w:space="0" w:color="auto"/>
            <w:left w:val="none" w:sz="0" w:space="0" w:color="auto"/>
            <w:bottom w:val="none" w:sz="0" w:space="0" w:color="auto"/>
            <w:right w:val="none" w:sz="0" w:space="0" w:color="auto"/>
          </w:divBdr>
        </w:div>
        <w:div w:id="2108649959">
          <w:marLeft w:val="0"/>
          <w:marRight w:val="0"/>
          <w:marTop w:val="0"/>
          <w:marBottom w:val="0"/>
          <w:divBdr>
            <w:top w:val="none" w:sz="0" w:space="0" w:color="auto"/>
            <w:left w:val="none" w:sz="0" w:space="0" w:color="auto"/>
            <w:bottom w:val="none" w:sz="0" w:space="0" w:color="auto"/>
            <w:right w:val="none" w:sz="0" w:space="0" w:color="auto"/>
          </w:divBdr>
        </w:div>
        <w:div w:id="1533301413">
          <w:marLeft w:val="0"/>
          <w:marRight w:val="0"/>
          <w:marTop w:val="0"/>
          <w:marBottom w:val="0"/>
          <w:divBdr>
            <w:top w:val="none" w:sz="0" w:space="0" w:color="auto"/>
            <w:left w:val="none" w:sz="0" w:space="0" w:color="auto"/>
            <w:bottom w:val="none" w:sz="0" w:space="0" w:color="auto"/>
            <w:right w:val="none" w:sz="0" w:space="0" w:color="auto"/>
          </w:divBdr>
        </w:div>
        <w:div w:id="689376378">
          <w:marLeft w:val="0"/>
          <w:marRight w:val="0"/>
          <w:marTop w:val="0"/>
          <w:marBottom w:val="0"/>
          <w:divBdr>
            <w:top w:val="none" w:sz="0" w:space="0" w:color="auto"/>
            <w:left w:val="none" w:sz="0" w:space="0" w:color="auto"/>
            <w:bottom w:val="none" w:sz="0" w:space="0" w:color="auto"/>
            <w:right w:val="none" w:sz="0" w:space="0" w:color="auto"/>
          </w:divBdr>
        </w:div>
        <w:div w:id="977609418">
          <w:marLeft w:val="0"/>
          <w:marRight w:val="0"/>
          <w:marTop w:val="0"/>
          <w:marBottom w:val="0"/>
          <w:divBdr>
            <w:top w:val="none" w:sz="0" w:space="0" w:color="auto"/>
            <w:left w:val="none" w:sz="0" w:space="0" w:color="auto"/>
            <w:bottom w:val="none" w:sz="0" w:space="0" w:color="auto"/>
            <w:right w:val="none" w:sz="0" w:space="0" w:color="auto"/>
          </w:divBdr>
        </w:div>
        <w:div w:id="1146237410">
          <w:marLeft w:val="0"/>
          <w:marRight w:val="0"/>
          <w:marTop w:val="0"/>
          <w:marBottom w:val="0"/>
          <w:divBdr>
            <w:top w:val="none" w:sz="0" w:space="0" w:color="auto"/>
            <w:left w:val="none" w:sz="0" w:space="0" w:color="auto"/>
            <w:bottom w:val="none" w:sz="0" w:space="0" w:color="auto"/>
            <w:right w:val="none" w:sz="0" w:space="0" w:color="auto"/>
          </w:divBdr>
        </w:div>
        <w:div w:id="930504329">
          <w:marLeft w:val="0"/>
          <w:marRight w:val="0"/>
          <w:marTop w:val="0"/>
          <w:marBottom w:val="0"/>
          <w:divBdr>
            <w:top w:val="none" w:sz="0" w:space="0" w:color="auto"/>
            <w:left w:val="none" w:sz="0" w:space="0" w:color="auto"/>
            <w:bottom w:val="none" w:sz="0" w:space="0" w:color="auto"/>
            <w:right w:val="none" w:sz="0" w:space="0" w:color="auto"/>
          </w:divBdr>
        </w:div>
        <w:div w:id="1417096772">
          <w:marLeft w:val="0"/>
          <w:marRight w:val="0"/>
          <w:marTop w:val="0"/>
          <w:marBottom w:val="0"/>
          <w:divBdr>
            <w:top w:val="none" w:sz="0" w:space="0" w:color="auto"/>
            <w:left w:val="none" w:sz="0" w:space="0" w:color="auto"/>
            <w:bottom w:val="none" w:sz="0" w:space="0" w:color="auto"/>
            <w:right w:val="none" w:sz="0" w:space="0" w:color="auto"/>
          </w:divBdr>
        </w:div>
        <w:div w:id="2136363788">
          <w:marLeft w:val="0"/>
          <w:marRight w:val="0"/>
          <w:marTop w:val="0"/>
          <w:marBottom w:val="0"/>
          <w:divBdr>
            <w:top w:val="none" w:sz="0" w:space="0" w:color="auto"/>
            <w:left w:val="none" w:sz="0" w:space="0" w:color="auto"/>
            <w:bottom w:val="none" w:sz="0" w:space="0" w:color="auto"/>
            <w:right w:val="none" w:sz="0" w:space="0" w:color="auto"/>
          </w:divBdr>
        </w:div>
        <w:div w:id="653947715">
          <w:marLeft w:val="0"/>
          <w:marRight w:val="0"/>
          <w:marTop w:val="0"/>
          <w:marBottom w:val="0"/>
          <w:divBdr>
            <w:top w:val="none" w:sz="0" w:space="0" w:color="auto"/>
            <w:left w:val="none" w:sz="0" w:space="0" w:color="auto"/>
            <w:bottom w:val="none" w:sz="0" w:space="0" w:color="auto"/>
            <w:right w:val="none" w:sz="0" w:space="0" w:color="auto"/>
          </w:divBdr>
        </w:div>
        <w:div w:id="2111848453">
          <w:marLeft w:val="0"/>
          <w:marRight w:val="0"/>
          <w:marTop w:val="0"/>
          <w:marBottom w:val="0"/>
          <w:divBdr>
            <w:top w:val="none" w:sz="0" w:space="0" w:color="auto"/>
            <w:left w:val="none" w:sz="0" w:space="0" w:color="auto"/>
            <w:bottom w:val="none" w:sz="0" w:space="0" w:color="auto"/>
            <w:right w:val="none" w:sz="0" w:space="0" w:color="auto"/>
          </w:divBdr>
        </w:div>
        <w:div w:id="702898661">
          <w:marLeft w:val="0"/>
          <w:marRight w:val="0"/>
          <w:marTop w:val="0"/>
          <w:marBottom w:val="0"/>
          <w:divBdr>
            <w:top w:val="none" w:sz="0" w:space="0" w:color="auto"/>
            <w:left w:val="none" w:sz="0" w:space="0" w:color="auto"/>
            <w:bottom w:val="none" w:sz="0" w:space="0" w:color="auto"/>
            <w:right w:val="none" w:sz="0" w:space="0" w:color="auto"/>
          </w:divBdr>
        </w:div>
        <w:div w:id="826826892">
          <w:marLeft w:val="0"/>
          <w:marRight w:val="0"/>
          <w:marTop w:val="0"/>
          <w:marBottom w:val="0"/>
          <w:divBdr>
            <w:top w:val="none" w:sz="0" w:space="0" w:color="auto"/>
            <w:left w:val="none" w:sz="0" w:space="0" w:color="auto"/>
            <w:bottom w:val="none" w:sz="0" w:space="0" w:color="auto"/>
            <w:right w:val="none" w:sz="0" w:space="0" w:color="auto"/>
          </w:divBdr>
        </w:div>
        <w:div w:id="107169258">
          <w:marLeft w:val="0"/>
          <w:marRight w:val="0"/>
          <w:marTop w:val="0"/>
          <w:marBottom w:val="0"/>
          <w:divBdr>
            <w:top w:val="none" w:sz="0" w:space="0" w:color="auto"/>
            <w:left w:val="none" w:sz="0" w:space="0" w:color="auto"/>
            <w:bottom w:val="none" w:sz="0" w:space="0" w:color="auto"/>
            <w:right w:val="none" w:sz="0" w:space="0" w:color="auto"/>
          </w:divBdr>
        </w:div>
        <w:div w:id="1258978332">
          <w:marLeft w:val="0"/>
          <w:marRight w:val="0"/>
          <w:marTop w:val="0"/>
          <w:marBottom w:val="0"/>
          <w:divBdr>
            <w:top w:val="none" w:sz="0" w:space="0" w:color="auto"/>
            <w:left w:val="none" w:sz="0" w:space="0" w:color="auto"/>
            <w:bottom w:val="none" w:sz="0" w:space="0" w:color="auto"/>
            <w:right w:val="none" w:sz="0" w:space="0" w:color="auto"/>
          </w:divBdr>
        </w:div>
        <w:div w:id="164280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8608%29%20386-3907" TargetMode="External"/><Relationship Id="rId5" Type="http://schemas.openxmlformats.org/officeDocument/2006/relationships/hyperlink" Target="mailto:lorie.peterson@dot.wi.gov" TargetMode="External"/><Relationship Id="rId4" Type="http://schemas.openxmlformats.org/officeDocument/2006/relationships/hyperlink" Target="tel:%28608%29%20386-39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3755</Characters>
  <Application>Microsoft Office Word</Application>
  <DocSecurity>0</DocSecurity>
  <Lines>31</Lines>
  <Paragraphs>8</Paragraphs>
  <ScaleCrop>false</ScaleCrop>
  <Company>Microsoft</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Brott</dc:creator>
  <cp:lastModifiedBy>Cathy Brott</cp:lastModifiedBy>
  <cp:revision>1</cp:revision>
  <dcterms:created xsi:type="dcterms:W3CDTF">2014-07-07T16:59:00Z</dcterms:created>
  <dcterms:modified xsi:type="dcterms:W3CDTF">2014-07-07T17:00:00Z</dcterms:modified>
</cp:coreProperties>
</file>